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D0BA1" w:rsidRDefault="00D31948">
      <w:pPr>
        <w:pStyle w:val="ConsPlusNormal"/>
        <w:ind w:firstLine="540"/>
        <w:jc w:val="both"/>
        <w:outlineLvl w:val="0"/>
      </w:pPr>
    </w:p>
    <w:p w:rsidR="00000000" w:rsidRPr="000D0BA1" w:rsidRDefault="00D3194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0D0BA1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r w:rsidRPr="000D0BA1">
        <w:rPr>
          <w:b/>
          <w:bCs/>
          <w:sz w:val="16"/>
          <w:szCs w:val="16"/>
        </w:rPr>
        <w:t>ПОСТАНОВЛЕНИЕ</w:t>
      </w:r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r w:rsidRPr="000D0BA1">
        <w:rPr>
          <w:b/>
          <w:bCs/>
          <w:sz w:val="16"/>
          <w:szCs w:val="16"/>
        </w:rPr>
        <w:t xml:space="preserve">от 29 июля 2013 г. </w:t>
      </w:r>
      <w:r w:rsidR="000D0BA1">
        <w:rPr>
          <w:b/>
          <w:bCs/>
          <w:sz w:val="16"/>
          <w:szCs w:val="16"/>
        </w:rPr>
        <w:t xml:space="preserve"> №</w:t>
      </w:r>
      <w:r w:rsidRPr="000D0BA1">
        <w:rPr>
          <w:b/>
          <w:bCs/>
          <w:sz w:val="16"/>
          <w:szCs w:val="16"/>
        </w:rPr>
        <w:t xml:space="preserve"> 639</w:t>
      </w:r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r w:rsidRPr="000D0BA1">
        <w:rPr>
          <w:b/>
          <w:bCs/>
          <w:sz w:val="16"/>
          <w:szCs w:val="16"/>
        </w:rPr>
        <w:t>ОБ УТВЕРЖДЕНИИ ПРАВИЛ</w:t>
      </w:r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 w:rsidRPr="000D0BA1">
        <w:rPr>
          <w:b/>
          <w:bCs/>
          <w:sz w:val="16"/>
          <w:szCs w:val="16"/>
        </w:rPr>
        <w:t>УСТАНОВЛЕНИЯ КВОТ ОБЯЗАТЕЛЬНЫХ ПОСТАВОК (ГОСУДАРСТВЕННОЕ</w:t>
      </w:r>
      <w:proofErr w:type="gramEnd"/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 w:rsidRPr="000D0BA1">
        <w:rPr>
          <w:b/>
          <w:bCs/>
          <w:sz w:val="16"/>
          <w:szCs w:val="16"/>
        </w:rPr>
        <w:t>БРОНИРОВАНИЕ) ВАЖНЕЙШИХ ВИДОВ МАТЕРИАЛЬНО-ТЕХНИЧЕСКИХ</w:t>
      </w:r>
      <w:proofErr w:type="gramEnd"/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r w:rsidRPr="000D0BA1">
        <w:rPr>
          <w:b/>
          <w:bCs/>
          <w:sz w:val="16"/>
          <w:szCs w:val="16"/>
        </w:rPr>
        <w:t>РЕСУРСОВ И ФОРМИРОВАНИЯ ИХ ПЕРЕЧНЯ И ОБЪЕМА ДЛЯ ВЫПОЛНЕНИЯ</w:t>
      </w:r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r w:rsidRPr="000D0BA1">
        <w:rPr>
          <w:b/>
          <w:bCs/>
          <w:sz w:val="16"/>
          <w:szCs w:val="16"/>
        </w:rPr>
        <w:t>ГОСУДАРСТВЕННОГО ОБОРОННОГО ЗАКАЗА</w:t>
      </w: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jc w:val="center"/>
      </w:pPr>
      <w:r w:rsidRPr="000D0BA1">
        <w:t>Список изменяющих документов</w:t>
      </w:r>
    </w:p>
    <w:p w:rsidR="00000000" w:rsidRPr="000D0BA1" w:rsidRDefault="00D31948">
      <w:pPr>
        <w:pStyle w:val="ConsPlusNormal"/>
        <w:jc w:val="center"/>
      </w:pPr>
      <w:proofErr w:type="gramStart"/>
      <w:r w:rsidRPr="000D0BA1">
        <w:t xml:space="preserve">(в ред. Постановлений Правительства РФ от 03.12.2014 </w:t>
      </w:r>
      <w:r w:rsidR="000D0BA1">
        <w:t xml:space="preserve"> №</w:t>
      </w:r>
      <w:r w:rsidRPr="000D0BA1">
        <w:t xml:space="preserve"> 1298,</w:t>
      </w:r>
      <w:proofErr w:type="gramEnd"/>
    </w:p>
    <w:p w:rsidR="00000000" w:rsidRPr="000D0BA1" w:rsidRDefault="00D31948">
      <w:pPr>
        <w:pStyle w:val="ConsPlusNormal"/>
        <w:jc w:val="center"/>
      </w:pPr>
      <w:r w:rsidRPr="000D0BA1">
        <w:t xml:space="preserve">от 25.12.2014 </w:t>
      </w:r>
      <w:r w:rsidR="000D0BA1">
        <w:t xml:space="preserve"> №</w:t>
      </w:r>
      <w:r w:rsidRPr="000D0BA1">
        <w:t xml:space="preserve"> 1</w:t>
      </w:r>
      <w:r w:rsidRPr="000D0BA1">
        <w:t>489)</w:t>
      </w: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ind w:firstLine="540"/>
        <w:jc w:val="both"/>
      </w:pPr>
      <w:r w:rsidRPr="000D0BA1">
        <w:t>В целях реализации пункта 7 статьи 6 Федерального закона "О государственном оборонном заказе" Правительство Российской Федерации постановляет:</w:t>
      </w:r>
    </w:p>
    <w:p w:rsidR="00000000" w:rsidRPr="000D0BA1" w:rsidRDefault="00D31948">
      <w:pPr>
        <w:pStyle w:val="ConsPlusNormal"/>
        <w:ind w:firstLine="540"/>
        <w:jc w:val="both"/>
      </w:pPr>
      <w:r w:rsidRPr="000D0BA1">
        <w:t xml:space="preserve">1. Утвердить прилагаемые </w:t>
      </w:r>
      <w:r w:rsidRPr="000D0BA1">
        <w:t>Правила</w:t>
      </w:r>
      <w:r w:rsidRPr="000D0BA1">
        <w:t xml:space="preserve"> установления квот об</w:t>
      </w:r>
      <w:r w:rsidRPr="000D0BA1">
        <w:t>язательных поставок (государственное бронирование) важнейших видов материально-технических ресурсов и формирования их перечня и объема для выполнения государственного оборонного заказа.</w:t>
      </w:r>
    </w:p>
    <w:p w:rsidR="00000000" w:rsidRPr="000D0BA1" w:rsidRDefault="00D31948">
      <w:pPr>
        <w:pStyle w:val="ConsPlusNormal"/>
        <w:ind w:firstLine="540"/>
        <w:jc w:val="both"/>
      </w:pPr>
      <w:r w:rsidRPr="000D0BA1">
        <w:t>2. Признать утратившими силу:</w:t>
      </w:r>
    </w:p>
    <w:p w:rsidR="00000000" w:rsidRPr="000D0BA1" w:rsidRDefault="00D31948">
      <w:pPr>
        <w:pStyle w:val="ConsPlusNormal"/>
        <w:ind w:firstLine="540"/>
        <w:jc w:val="both"/>
      </w:pPr>
      <w:proofErr w:type="gramStart"/>
      <w:r w:rsidRPr="000D0BA1">
        <w:t>пункт 5 постановления Правительства Росс</w:t>
      </w:r>
      <w:r w:rsidRPr="000D0BA1">
        <w:t xml:space="preserve">ийской Федерации от 26 июня 1995 г. </w:t>
      </w:r>
      <w:r w:rsidR="000D0BA1">
        <w:t xml:space="preserve"> №</w:t>
      </w:r>
      <w:r w:rsidRPr="000D0BA1">
        <w:t xml:space="preserve"> 594 "О реализации Федерального закона "О поставках продукции для федеральных государственных нужд", раздел III порядка закупки и поставки продукции для федеральных государственных нужд, утвержденного указанным постанов</w:t>
      </w:r>
      <w:r w:rsidRPr="000D0BA1">
        <w:t>лением, и прило</w:t>
      </w:r>
      <w:bookmarkStart w:id="1" w:name="_GoBack"/>
      <w:bookmarkEnd w:id="1"/>
      <w:r w:rsidRPr="000D0BA1">
        <w:t xml:space="preserve">жение </w:t>
      </w:r>
      <w:r w:rsidR="000D0BA1">
        <w:t xml:space="preserve"> №</w:t>
      </w:r>
      <w:r w:rsidRPr="000D0BA1">
        <w:t xml:space="preserve"> 2 к этому порядку (Собрание законодательства Российской Федерации, 1995, </w:t>
      </w:r>
      <w:r w:rsidR="000D0BA1">
        <w:t xml:space="preserve"> №</w:t>
      </w:r>
      <w:r w:rsidRPr="000D0BA1">
        <w:t xml:space="preserve"> 28, ст. 2669);</w:t>
      </w:r>
      <w:proofErr w:type="gramEnd"/>
    </w:p>
    <w:p w:rsidR="00000000" w:rsidRPr="000D0BA1" w:rsidRDefault="00D31948">
      <w:pPr>
        <w:pStyle w:val="ConsPlusNormal"/>
        <w:ind w:firstLine="540"/>
        <w:jc w:val="both"/>
      </w:pPr>
      <w:r w:rsidRPr="000D0BA1">
        <w:t xml:space="preserve">пункт 1 изменений, которые вносятся в постановление Правительства Российской Федерации от 26 июня 1995 г. </w:t>
      </w:r>
      <w:r w:rsidR="000D0BA1">
        <w:t xml:space="preserve"> №</w:t>
      </w:r>
      <w:r w:rsidRPr="000D0BA1">
        <w:t xml:space="preserve"> 594, утвержденных постановлением Пр</w:t>
      </w:r>
      <w:r w:rsidRPr="000D0BA1">
        <w:t xml:space="preserve">авительства Российской Федерации от 14 ноября 2009 г. </w:t>
      </w:r>
      <w:r w:rsidR="000D0BA1">
        <w:t xml:space="preserve"> №</w:t>
      </w:r>
      <w:r w:rsidRPr="000D0BA1">
        <w:t xml:space="preserve"> 927 "О внесении изменений в постановление Правительства Российской Федерации от 26 июня 1995 г. </w:t>
      </w:r>
      <w:r w:rsidR="000D0BA1">
        <w:t xml:space="preserve"> №</w:t>
      </w:r>
      <w:r w:rsidRPr="000D0BA1">
        <w:t xml:space="preserve"> 594" (Собрание законодательства Российской Федерации, 2009, </w:t>
      </w:r>
      <w:r w:rsidR="000D0BA1">
        <w:t xml:space="preserve"> №</w:t>
      </w:r>
      <w:r w:rsidRPr="000D0BA1">
        <w:t xml:space="preserve"> 47, ст. 5665).</w:t>
      </w:r>
    </w:p>
    <w:p w:rsidR="00000000" w:rsidRPr="000D0BA1" w:rsidRDefault="00D31948">
      <w:pPr>
        <w:pStyle w:val="ConsPlusNormal"/>
        <w:ind w:firstLine="540"/>
        <w:jc w:val="both"/>
      </w:pPr>
    </w:p>
    <w:p w:rsidR="00000000" w:rsidRPr="000D0BA1" w:rsidRDefault="00D31948">
      <w:pPr>
        <w:pStyle w:val="ConsPlusNormal"/>
        <w:jc w:val="right"/>
      </w:pPr>
      <w:r w:rsidRPr="000D0BA1">
        <w:t>Председатель Правительст</w:t>
      </w:r>
      <w:r w:rsidRPr="000D0BA1">
        <w:t>ва</w:t>
      </w:r>
    </w:p>
    <w:p w:rsidR="00000000" w:rsidRPr="000D0BA1" w:rsidRDefault="00D31948">
      <w:pPr>
        <w:pStyle w:val="ConsPlusNormal"/>
        <w:jc w:val="right"/>
      </w:pPr>
      <w:r w:rsidRPr="000D0BA1">
        <w:t>Российской Федерации</w:t>
      </w:r>
    </w:p>
    <w:p w:rsidR="00000000" w:rsidRPr="000D0BA1" w:rsidRDefault="00D31948">
      <w:pPr>
        <w:pStyle w:val="ConsPlusNormal"/>
        <w:jc w:val="right"/>
      </w:pPr>
      <w:r w:rsidRPr="000D0BA1">
        <w:t>Д.МЕДВЕДЕВ</w:t>
      </w:r>
    </w:p>
    <w:p w:rsidR="00000000" w:rsidRPr="000D0BA1" w:rsidRDefault="00D31948">
      <w:pPr>
        <w:pStyle w:val="ConsPlusNormal"/>
        <w:jc w:val="right"/>
      </w:pPr>
    </w:p>
    <w:p w:rsidR="00000000" w:rsidRPr="000D0BA1" w:rsidRDefault="00D31948">
      <w:pPr>
        <w:pStyle w:val="ConsPlusNormal"/>
        <w:jc w:val="right"/>
      </w:pPr>
    </w:p>
    <w:p w:rsidR="00000000" w:rsidRPr="000D0BA1" w:rsidRDefault="00D31948">
      <w:pPr>
        <w:pStyle w:val="ConsPlusNormal"/>
        <w:jc w:val="right"/>
      </w:pPr>
    </w:p>
    <w:p w:rsidR="00000000" w:rsidRPr="000D0BA1" w:rsidRDefault="00D31948">
      <w:pPr>
        <w:pStyle w:val="ConsPlusNormal"/>
        <w:jc w:val="right"/>
      </w:pPr>
    </w:p>
    <w:p w:rsidR="00000000" w:rsidRPr="000D0BA1" w:rsidRDefault="00D31948">
      <w:pPr>
        <w:pStyle w:val="ConsPlusNormal"/>
        <w:jc w:val="right"/>
      </w:pPr>
    </w:p>
    <w:p w:rsidR="00000000" w:rsidRPr="000D0BA1" w:rsidRDefault="00D31948">
      <w:pPr>
        <w:pStyle w:val="ConsPlusNormal"/>
        <w:jc w:val="right"/>
        <w:outlineLvl w:val="0"/>
      </w:pPr>
      <w:bookmarkStart w:id="2" w:name="Par30"/>
      <w:bookmarkEnd w:id="2"/>
      <w:r w:rsidRPr="000D0BA1">
        <w:t>Утверждены</w:t>
      </w:r>
    </w:p>
    <w:p w:rsidR="00000000" w:rsidRPr="000D0BA1" w:rsidRDefault="00D31948">
      <w:pPr>
        <w:pStyle w:val="ConsPlusNormal"/>
        <w:jc w:val="right"/>
      </w:pPr>
      <w:r w:rsidRPr="000D0BA1">
        <w:t>постановлением Правительства</w:t>
      </w:r>
    </w:p>
    <w:p w:rsidR="00000000" w:rsidRPr="000D0BA1" w:rsidRDefault="00D31948">
      <w:pPr>
        <w:pStyle w:val="ConsPlusNormal"/>
        <w:jc w:val="right"/>
      </w:pPr>
      <w:r w:rsidRPr="000D0BA1">
        <w:t>Российской Федерации</w:t>
      </w:r>
    </w:p>
    <w:p w:rsidR="00000000" w:rsidRPr="000D0BA1" w:rsidRDefault="00D31948">
      <w:pPr>
        <w:pStyle w:val="ConsPlusNormal"/>
        <w:jc w:val="right"/>
      </w:pPr>
      <w:r w:rsidRPr="000D0BA1">
        <w:t xml:space="preserve">от 29 июля 2013 г. </w:t>
      </w:r>
      <w:r w:rsidR="000D0BA1">
        <w:t xml:space="preserve"> №</w:t>
      </w:r>
      <w:r w:rsidRPr="000D0BA1">
        <w:t xml:space="preserve"> 639</w:t>
      </w: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bookmarkStart w:id="3" w:name="Par35"/>
      <w:bookmarkEnd w:id="3"/>
      <w:r w:rsidRPr="000D0BA1">
        <w:rPr>
          <w:b/>
          <w:bCs/>
          <w:sz w:val="16"/>
          <w:szCs w:val="16"/>
        </w:rPr>
        <w:t>ПРАВИЛА</w:t>
      </w:r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 w:rsidRPr="000D0BA1">
        <w:rPr>
          <w:b/>
          <w:bCs/>
          <w:sz w:val="16"/>
          <w:szCs w:val="16"/>
        </w:rPr>
        <w:t>УСТАНОВЛЕНИЯ КВОТ ОБЯЗАТЕЛЬНЫХ ПОСТАВОК (ГОСУДАРСТВЕННОЕ</w:t>
      </w:r>
      <w:proofErr w:type="gramEnd"/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 w:rsidRPr="000D0BA1">
        <w:rPr>
          <w:b/>
          <w:bCs/>
          <w:sz w:val="16"/>
          <w:szCs w:val="16"/>
        </w:rPr>
        <w:t>БРОНИРОВАНИЕ) ВАЖНЕЙШИХ ВИДОВ МАТЕРИАЛЬНО-ТЕХНИЧЕСКИХ</w:t>
      </w:r>
      <w:proofErr w:type="gramEnd"/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r w:rsidRPr="000D0BA1">
        <w:rPr>
          <w:b/>
          <w:bCs/>
          <w:sz w:val="16"/>
          <w:szCs w:val="16"/>
        </w:rPr>
        <w:t>РЕСУРСОВ И ФОРМИРОВАНИЯ ИХ ПЕРЕЧНЯ И ОБЪЕМА ДЛЯ ВЫПОЛНЕНИЯ</w:t>
      </w:r>
    </w:p>
    <w:p w:rsidR="00000000" w:rsidRPr="000D0BA1" w:rsidRDefault="00D31948">
      <w:pPr>
        <w:pStyle w:val="ConsPlusNormal"/>
        <w:jc w:val="center"/>
        <w:rPr>
          <w:b/>
          <w:bCs/>
          <w:sz w:val="16"/>
          <w:szCs w:val="16"/>
        </w:rPr>
      </w:pPr>
      <w:r w:rsidRPr="000D0BA1">
        <w:rPr>
          <w:b/>
          <w:bCs/>
          <w:sz w:val="16"/>
          <w:szCs w:val="16"/>
        </w:rPr>
        <w:t>ГОСУДАРСТВЕННОГО ОБОРОННОГО ЗАКАЗА</w:t>
      </w: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jc w:val="center"/>
      </w:pPr>
      <w:r w:rsidRPr="000D0BA1">
        <w:t>Список изменяющих документов</w:t>
      </w:r>
    </w:p>
    <w:p w:rsidR="00000000" w:rsidRPr="000D0BA1" w:rsidRDefault="00D31948">
      <w:pPr>
        <w:pStyle w:val="ConsPlusNormal"/>
        <w:jc w:val="center"/>
      </w:pPr>
      <w:proofErr w:type="gramStart"/>
      <w:r w:rsidRPr="000D0BA1">
        <w:t xml:space="preserve">(в ред. Постановлений Правительства РФ от 03.12.2014 </w:t>
      </w:r>
      <w:r w:rsidR="000D0BA1">
        <w:t xml:space="preserve"> №</w:t>
      </w:r>
      <w:r w:rsidRPr="000D0BA1">
        <w:t xml:space="preserve"> 1298,</w:t>
      </w:r>
      <w:proofErr w:type="gramEnd"/>
    </w:p>
    <w:p w:rsidR="00000000" w:rsidRPr="000D0BA1" w:rsidRDefault="00D31948">
      <w:pPr>
        <w:pStyle w:val="ConsPlusNormal"/>
        <w:jc w:val="center"/>
      </w:pPr>
      <w:r w:rsidRPr="000D0BA1">
        <w:t xml:space="preserve">от 25.12.2014 </w:t>
      </w:r>
      <w:r w:rsidR="000D0BA1">
        <w:t xml:space="preserve"> №</w:t>
      </w:r>
      <w:r w:rsidRPr="000D0BA1">
        <w:t xml:space="preserve"> 1</w:t>
      </w:r>
      <w:r w:rsidRPr="000D0BA1">
        <w:t>489)</w:t>
      </w: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ind w:firstLine="540"/>
        <w:jc w:val="both"/>
      </w:pPr>
      <w:r w:rsidRPr="000D0BA1">
        <w:t xml:space="preserve">1. </w:t>
      </w:r>
      <w:proofErr w:type="gramStart"/>
      <w:r w:rsidRPr="000D0BA1">
        <w:t>Настоящие Правила определяют порядок установления организациям-поставщикам и организациям-изготовителям (далее соответственно - поставщики, изготовители) независимо от их организационно-правовых форм квот обязательных поставок (государственное бро</w:t>
      </w:r>
      <w:r w:rsidRPr="000D0BA1">
        <w:t>нирование) государственному заказчику государственного оборонного заказа, головному исполнителю поставок продукции по государственному оборонному заказу, исполнителю, участвующему в поставках продукции по государственному оборонному заказу (далее соответст</w:t>
      </w:r>
      <w:r w:rsidRPr="000D0BA1">
        <w:t>венно - государственный заказчик, головной исполнитель, исполнитель), важнейших видов материально-технических ресурсов, необходимых для выполнения государственного оборонного</w:t>
      </w:r>
      <w:proofErr w:type="gramEnd"/>
      <w:r w:rsidRPr="000D0BA1">
        <w:t xml:space="preserve"> заказа, и порядок формирования перечня и объема указанных </w:t>
      </w:r>
      <w:r w:rsidRPr="000D0BA1">
        <w:lastRenderedPageBreak/>
        <w:t>материально-технических</w:t>
      </w:r>
      <w:r w:rsidRPr="000D0BA1">
        <w:t xml:space="preserve"> ресурсов, утверждаемых в составе государственного оборонного заказа.</w:t>
      </w:r>
    </w:p>
    <w:p w:rsidR="00000000" w:rsidRPr="000D0BA1" w:rsidRDefault="00D31948">
      <w:pPr>
        <w:pStyle w:val="ConsPlusNormal"/>
        <w:ind w:firstLine="540"/>
        <w:jc w:val="both"/>
      </w:pPr>
      <w:bookmarkStart w:id="4" w:name="Par46"/>
      <w:bookmarkEnd w:id="4"/>
      <w:r w:rsidRPr="000D0BA1">
        <w:t xml:space="preserve">2. </w:t>
      </w:r>
      <w:proofErr w:type="gramStart"/>
      <w:r w:rsidRPr="000D0BA1">
        <w:t>Квоты обязательных поставок (государственное бронирование) важнейших видов материально-технических ресурсов (далее - квоты обязательных поставок) устанавливаются в целях обе</w:t>
      </w:r>
      <w:r w:rsidRPr="000D0BA1">
        <w:t xml:space="preserve">спечения выполнения государственного оборонного заказа и используются как метод государственного регулирования в случаях </w:t>
      </w:r>
      <w:proofErr w:type="spellStart"/>
      <w:r w:rsidRPr="000D0BA1">
        <w:t>неразмещения</w:t>
      </w:r>
      <w:proofErr w:type="spellEnd"/>
      <w:r w:rsidRPr="000D0BA1">
        <w:t xml:space="preserve"> государственными заказчиками на проведенных торгах заказов на поставки необходимых важнейших видов материально-технических</w:t>
      </w:r>
      <w:r w:rsidRPr="000D0BA1">
        <w:t xml:space="preserve"> ресурсов, а также в случаях временных нарушений снабжения головных исполнителей, исполнителей указанными ресурсами.</w:t>
      </w:r>
      <w:proofErr w:type="gramEnd"/>
    </w:p>
    <w:p w:rsidR="00000000" w:rsidRPr="000D0BA1" w:rsidRDefault="00D31948">
      <w:pPr>
        <w:pStyle w:val="ConsPlusNormal"/>
        <w:ind w:firstLine="540"/>
        <w:jc w:val="both"/>
      </w:pPr>
      <w:r w:rsidRPr="000D0BA1">
        <w:t xml:space="preserve">3. </w:t>
      </w:r>
      <w:proofErr w:type="gramStart"/>
      <w:r w:rsidRPr="000D0BA1">
        <w:t>Формирование перечня и объема важнейших видов материально-технических ресурсов для государственного бронирования осуществляется на основ</w:t>
      </w:r>
      <w:r w:rsidRPr="000D0BA1">
        <w:t>е представляемых в коллегию Военно-промышленной комиссии Российской Федерации государственными заказчиками, головными исполнителями, исполнителями предложений, которые подготавливаются с учетом анализа результатов выполнения предыдущих государственных обор</w:t>
      </w:r>
      <w:r w:rsidRPr="000D0BA1">
        <w:t>онных заказов, заключенных долгосрочных государственных контрактов (контрактов) на поставки продукции по государственному оборонному заказу и проведения мониторинга обеспеченности заданий государственной программы вооружения материалами и</w:t>
      </w:r>
      <w:proofErr w:type="gramEnd"/>
      <w:r w:rsidRPr="000D0BA1">
        <w:t xml:space="preserve"> материаловедчески</w:t>
      </w:r>
      <w:r w:rsidRPr="000D0BA1">
        <w:t>ми технологиями.</w:t>
      </w:r>
    </w:p>
    <w:p w:rsidR="00000000" w:rsidRPr="000D0BA1" w:rsidRDefault="00D31948">
      <w:pPr>
        <w:pStyle w:val="ConsPlusNormal"/>
        <w:jc w:val="both"/>
      </w:pPr>
      <w:r w:rsidRPr="000D0BA1">
        <w:t xml:space="preserve">(в ред. Постановления Правительства РФ от 03.12.2014 </w:t>
      </w:r>
      <w:r w:rsidR="000D0BA1">
        <w:t xml:space="preserve"> №</w:t>
      </w:r>
      <w:r w:rsidRPr="000D0BA1">
        <w:t xml:space="preserve"> 1298)</w:t>
      </w:r>
    </w:p>
    <w:p w:rsidR="00000000" w:rsidRPr="000D0BA1" w:rsidRDefault="00D31948">
      <w:pPr>
        <w:pStyle w:val="ConsPlusNormal"/>
        <w:ind w:firstLine="540"/>
        <w:jc w:val="both"/>
      </w:pPr>
      <w:r w:rsidRPr="000D0BA1">
        <w:t>Подготовка и представление этих предложений осуществляются в соответствии с планом-графиком работ по формированию проекта государственного оборонного заказа и его основных показа</w:t>
      </w:r>
      <w:r w:rsidRPr="000D0BA1">
        <w:t>телей на соответствующий год.</w:t>
      </w:r>
    </w:p>
    <w:p w:rsidR="00000000" w:rsidRPr="000D0BA1" w:rsidRDefault="00D31948">
      <w:pPr>
        <w:pStyle w:val="ConsPlusNormal"/>
        <w:ind w:firstLine="540"/>
        <w:jc w:val="both"/>
      </w:pPr>
      <w:r w:rsidRPr="000D0BA1">
        <w:t xml:space="preserve">4. </w:t>
      </w:r>
      <w:proofErr w:type="gramStart"/>
      <w:r w:rsidRPr="000D0BA1">
        <w:t>Коллегия Военно-промышленной комиссии Российской Федерации на основании предложений государственных заказчиков, головных исполнителей, исполнителей формирует для включения в проект государственного оборонного заказа перечень и объем важнейших видов мате</w:t>
      </w:r>
      <w:r w:rsidRPr="000D0BA1">
        <w:t>риально-технических ресурсов для государственного бронирования, которые утверждаются Правительством Российской Федерации в составе государственного оборонного заказа и доводятся в установленном порядке до поставщиков или изготовителей в части касающейся.</w:t>
      </w:r>
      <w:proofErr w:type="gramEnd"/>
    </w:p>
    <w:p w:rsidR="00000000" w:rsidRPr="000D0BA1" w:rsidRDefault="00D31948">
      <w:pPr>
        <w:pStyle w:val="ConsPlusNormal"/>
        <w:jc w:val="both"/>
      </w:pPr>
      <w:r w:rsidRPr="000D0BA1">
        <w:t>(</w:t>
      </w:r>
      <w:r w:rsidRPr="000D0BA1">
        <w:t xml:space="preserve">в ред. Постановления Правительства РФ от 03.12.2014 </w:t>
      </w:r>
      <w:r w:rsidR="000D0BA1">
        <w:t xml:space="preserve"> №</w:t>
      </w:r>
      <w:r w:rsidRPr="000D0BA1">
        <w:t xml:space="preserve"> 1298)</w:t>
      </w:r>
    </w:p>
    <w:p w:rsidR="00000000" w:rsidRPr="000D0BA1" w:rsidRDefault="00D31948">
      <w:pPr>
        <w:pStyle w:val="ConsPlusNormal"/>
        <w:ind w:firstLine="540"/>
        <w:jc w:val="both"/>
      </w:pPr>
      <w:r w:rsidRPr="000D0BA1">
        <w:t>5. Квоты обязательных поставок в счет утвержденных перечня и объема важнейших видов материально-технических ресурсов для государственного бронирования устанавливаются коллегией Военно-промышленной</w:t>
      </w:r>
      <w:r w:rsidRPr="000D0BA1">
        <w:t xml:space="preserve"> комиссии Российской Федерации по форме согласно приложению на основании обращений государственных заказчиков, головных исполнителей, исполнителей.</w:t>
      </w:r>
    </w:p>
    <w:p w:rsidR="00000000" w:rsidRPr="000D0BA1" w:rsidRDefault="00D31948">
      <w:pPr>
        <w:pStyle w:val="ConsPlusNormal"/>
        <w:jc w:val="both"/>
      </w:pPr>
      <w:r w:rsidRPr="000D0BA1">
        <w:t xml:space="preserve">(в ред. Постановления Правительства РФ от 03.12.2014 </w:t>
      </w:r>
      <w:r w:rsidR="000D0BA1">
        <w:t xml:space="preserve"> №</w:t>
      </w:r>
      <w:r w:rsidRPr="000D0BA1">
        <w:t xml:space="preserve"> 1298)</w:t>
      </w:r>
    </w:p>
    <w:p w:rsidR="00000000" w:rsidRPr="000D0BA1" w:rsidRDefault="00D31948">
      <w:pPr>
        <w:pStyle w:val="ConsPlusNormal"/>
        <w:ind w:firstLine="540"/>
        <w:jc w:val="both"/>
      </w:pPr>
      <w:proofErr w:type="gramStart"/>
      <w:r w:rsidRPr="000D0BA1">
        <w:t>Обращения государственных заказчиков по вопросу</w:t>
      </w:r>
      <w:r w:rsidRPr="000D0BA1">
        <w:t xml:space="preserve"> установления квот обязательных поставок представляются по результатам проведенных торгов с одновременным представлением копий протоколов подведения конкурсной (аукционной) комиссией итогов проведенных торгов по размещению государственного оборонного заказ</w:t>
      </w:r>
      <w:r w:rsidRPr="000D0BA1">
        <w:t>а с заключениями о признании торгов несостоявшимися и письма Федеральной антимонопольной службы о соблюдении требований, установленных законодательством Российской Федерации в сфере закупок товаров, работ, услуг для обеспечения государственных и муниципаль</w:t>
      </w:r>
      <w:r w:rsidRPr="000D0BA1">
        <w:t>ных</w:t>
      </w:r>
      <w:proofErr w:type="gramEnd"/>
      <w:r w:rsidRPr="000D0BA1">
        <w:t xml:space="preserve"> нужд при проведении торгов, которое подготавливается Федеральной антимонопольной службой в течение 10 рабочих дней со дня получения соответствующего обращения государственного заказчика.</w:t>
      </w:r>
    </w:p>
    <w:p w:rsidR="00000000" w:rsidRPr="000D0BA1" w:rsidRDefault="00D31948">
      <w:pPr>
        <w:pStyle w:val="ConsPlusNormal"/>
        <w:jc w:val="both"/>
      </w:pPr>
      <w:r w:rsidRPr="000D0BA1">
        <w:t xml:space="preserve">(в ред. Постановления Правительства РФ от 25.12.2014 </w:t>
      </w:r>
      <w:r w:rsidR="000D0BA1">
        <w:t xml:space="preserve"> №</w:t>
      </w:r>
      <w:r w:rsidRPr="000D0BA1">
        <w:t xml:space="preserve"> 1489)</w:t>
      </w:r>
    </w:p>
    <w:p w:rsidR="00000000" w:rsidRPr="000D0BA1" w:rsidRDefault="00D31948">
      <w:pPr>
        <w:pStyle w:val="ConsPlusNormal"/>
        <w:ind w:firstLine="540"/>
        <w:jc w:val="both"/>
      </w:pPr>
      <w:r w:rsidRPr="000D0BA1">
        <w:t>Обра</w:t>
      </w:r>
      <w:r w:rsidRPr="000D0BA1">
        <w:t xml:space="preserve">щения головных исполнителей, исполнителей по вопросу установления квот обязательных поставок представляются по мере необходимости в случаях, определенных </w:t>
      </w:r>
      <w:r w:rsidRPr="000D0BA1">
        <w:t>пунктом 2</w:t>
      </w:r>
      <w:r w:rsidRPr="000D0BA1">
        <w:t xml:space="preserve"> настоящих Правил.</w:t>
      </w:r>
    </w:p>
    <w:p w:rsidR="00000000" w:rsidRPr="000D0BA1" w:rsidRDefault="00D31948">
      <w:pPr>
        <w:pStyle w:val="ConsPlusNormal"/>
        <w:ind w:firstLine="540"/>
        <w:jc w:val="both"/>
      </w:pPr>
      <w:r w:rsidRPr="000D0BA1">
        <w:t>6. Квоты обязательны</w:t>
      </w:r>
      <w:r w:rsidRPr="000D0BA1">
        <w:t>х поставок подписываются председателем коллегии Военно-промышленной комиссии Российской Федерации либо по его поручению заместителем председателя коллегии Военно-промышленной комиссии Российской Федерации, замещающим должность федеральной государственной г</w:t>
      </w:r>
      <w:r w:rsidRPr="000D0BA1">
        <w:t>ражданской службы, и направляются коллегией Военно-промышленной комиссии Российской Федерации каждому поставщику или изготовителю.</w:t>
      </w:r>
    </w:p>
    <w:p w:rsidR="00000000" w:rsidRPr="000D0BA1" w:rsidRDefault="00D31948">
      <w:pPr>
        <w:pStyle w:val="ConsPlusNormal"/>
        <w:jc w:val="both"/>
      </w:pPr>
      <w:r w:rsidRPr="000D0BA1">
        <w:t xml:space="preserve">(в ред. Постановления Правительства РФ от 03.12.2014 </w:t>
      </w:r>
      <w:r w:rsidR="000D0BA1">
        <w:t xml:space="preserve"> №</w:t>
      </w:r>
      <w:r w:rsidRPr="000D0BA1">
        <w:t xml:space="preserve"> 1298)</w:t>
      </w: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jc w:val="right"/>
        <w:outlineLvl w:val="1"/>
      </w:pPr>
      <w:bookmarkStart w:id="5" w:name="Par64"/>
      <w:bookmarkEnd w:id="5"/>
      <w:r w:rsidRPr="000D0BA1">
        <w:t>Приложение</w:t>
      </w:r>
    </w:p>
    <w:p w:rsidR="00000000" w:rsidRPr="000D0BA1" w:rsidRDefault="00D31948">
      <w:pPr>
        <w:pStyle w:val="ConsPlusNormal"/>
        <w:jc w:val="right"/>
      </w:pPr>
      <w:r w:rsidRPr="000D0BA1">
        <w:t>к Правилам установления</w:t>
      </w:r>
    </w:p>
    <w:p w:rsidR="00000000" w:rsidRPr="000D0BA1" w:rsidRDefault="00D31948">
      <w:pPr>
        <w:pStyle w:val="ConsPlusNormal"/>
        <w:jc w:val="right"/>
      </w:pPr>
      <w:r w:rsidRPr="000D0BA1">
        <w:t>квот обязатель</w:t>
      </w:r>
      <w:r w:rsidRPr="000D0BA1">
        <w:t>ных поставок</w:t>
      </w:r>
    </w:p>
    <w:p w:rsidR="00000000" w:rsidRPr="000D0BA1" w:rsidRDefault="00D31948">
      <w:pPr>
        <w:pStyle w:val="ConsPlusNormal"/>
        <w:jc w:val="right"/>
      </w:pPr>
      <w:r w:rsidRPr="000D0BA1">
        <w:t>(государственное бронирование)</w:t>
      </w:r>
    </w:p>
    <w:p w:rsidR="00000000" w:rsidRPr="000D0BA1" w:rsidRDefault="00D31948">
      <w:pPr>
        <w:pStyle w:val="ConsPlusNormal"/>
        <w:jc w:val="right"/>
      </w:pPr>
      <w:r w:rsidRPr="000D0BA1">
        <w:t>важнейших видов материально-технических</w:t>
      </w:r>
    </w:p>
    <w:p w:rsidR="00000000" w:rsidRPr="000D0BA1" w:rsidRDefault="00D31948">
      <w:pPr>
        <w:pStyle w:val="ConsPlusNormal"/>
        <w:jc w:val="right"/>
      </w:pPr>
      <w:r w:rsidRPr="000D0BA1">
        <w:t>ресурсов и формирования их</w:t>
      </w:r>
    </w:p>
    <w:p w:rsidR="00000000" w:rsidRPr="000D0BA1" w:rsidRDefault="00D31948">
      <w:pPr>
        <w:pStyle w:val="ConsPlusNormal"/>
        <w:jc w:val="right"/>
      </w:pPr>
      <w:r w:rsidRPr="000D0BA1">
        <w:lastRenderedPageBreak/>
        <w:t>перечня и объема для выполнения</w:t>
      </w:r>
    </w:p>
    <w:p w:rsidR="00000000" w:rsidRPr="000D0BA1" w:rsidRDefault="00D31948">
      <w:pPr>
        <w:pStyle w:val="ConsPlusNormal"/>
        <w:jc w:val="right"/>
      </w:pPr>
      <w:r w:rsidRPr="000D0BA1">
        <w:t>государственного оборонного заказа</w:t>
      </w: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jc w:val="center"/>
      </w:pPr>
      <w:r w:rsidRPr="000D0BA1">
        <w:t>Список изменяющих документов</w:t>
      </w:r>
    </w:p>
    <w:p w:rsidR="00000000" w:rsidRPr="000D0BA1" w:rsidRDefault="00D31948">
      <w:pPr>
        <w:pStyle w:val="ConsPlusNormal"/>
        <w:jc w:val="center"/>
      </w:pPr>
      <w:r w:rsidRPr="000D0BA1">
        <w:t>(в ред. Постановления Правительства РФ от 03.12.</w:t>
      </w:r>
      <w:r w:rsidRPr="000D0BA1">
        <w:t xml:space="preserve">2014 </w:t>
      </w:r>
      <w:r w:rsidR="000D0BA1">
        <w:t xml:space="preserve"> №</w:t>
      </w:r>
      <w:r w:rsidRPr="000D0BA1">
        <w:t xml:space="preserve"> 1298)</w:t>
      </w: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rmal"/>
        <w:jc w:val="right"/>
      </w:pPr>
      <w:r w:rsidRPr="000D0BA1">
        <w:t>Форма</w:t>
      </w:r>
    </w:p>
    <w:p w:rsidR="00000000" w:rsidRPr="000D0BA1" w:rsidRDefault="00D31948">
      <w:pPr>
        <w:pStyle w:val="ConsPlusNormal"/>
        <w:jc w:val="center"/>
      </w:pPr>
    </w:p>
    <w:p w:rsidR="00000000" w:rsidRPr="000D0BA1" w:rsidRDefault="00D31948">
      <w:pPr>
        <w:pStyle w:val="ConsPlusNonformat"/>
        <w:jc w:val="both"/>
      </w:pPr>
      <w:r w:rsidRPr="000D0BA1">
        <w:t xml:space="preserve">                 Бланк</w:t>
      </w:r>
    </w:p>
    <w:p w:rsidR="00000000" w:rsidRPr="000D0BA1" w:rsidRDefault="00D31948">
      <w:pPr>
        <w:pStyle w:val="ConsPlusNonformat"/>
        <w:jc w:val="both"/>
      </w:pPr>
      <w:r w:rsidRPr="000D0BA1">
        <w:t xml:space="preserve"> коллегии Военно-промышленной комиссии</w:t>
      </w:r>
    </w:p>
    <w:p w:rsidR="00000000" w:rsidRPr="000D0BA1" w:rsidRDefault="00D31948">
      <w:pPr>
        <w:pStyle w:val="ConsPlusNonformat"/>
        <w:jc w:val="both"/>
      </w:pPr>
      <w:r w:rsidRPr="000D0BA1">
        <w:t xml:space="preserve">          Российской Федерации</w:t>
      </w:r>
    </w:p>
    <w:p w:rsidR="00000000" w:rsidRPr="000D0BA1" w:rsidRDefault="00D31948">
      <w:pPr>
        <w:pStyle w:val="ConsPlusNonformat"/>
        <w:jc w:val="both"/>
      </w:pPr>
    </w:p>
    <w:p w:rsidR="00000000" w:rsidRPr="000D0BA1" w:rsidRDefault="00D31948">
      <w:pPr>
        <w:pStyle w:val="ConsPlusNonformat"/>
        <w:jc w:val="both"/>
      </w:pPr>
      <w:r w:rsidRPr="000D0BA1">
        <w:t xml:space="preserve">                                      Государственное бронирование</w:t>
      </w:r>
    </w:p>
    <w:p w:rsidR="00000000" w:rsidRPr="000D0BA1" w:rsidRDefault="00D31948">
      <w:pPr>
        <w:pStyle w:val="ConsPlusNonformat"/>
        <w:jc w:val="both"/>
      </w:pPr>
      <w:r w:rsidRPr="000D0BA1">
        <w:t xml:space="preserve">                                       Федеральный закон</w:t>
      </w:r>
    </w:p>
    <w:p w:rsidR="00000000" w:rsidRPr="000D0BA1" w:rsidRDefault="00D31948">
      <w:pPr>
        <w:pStyle w:val="ConsPlusNonformat"/>
        <w:jc w:val="both"/>
      </w:pPr>
      <w:r w:rsidRPr="000D0BA1">
        <w:t xml:space="preserve">                                       "О государственном оборонном заказе"</w:t>
      </w:r>
    </w:p>
    <w:p w:rsidR="00000000" w:rsidRPr="000D0BA1" w:rsidRDefault="00D31948">
      <w:pPr>
        <w:pStyle w:val="ConsPlusNonformat"/>
        <w:jc w:val="both"/>
      </w:pPr>
    </w:p>
    <w:p w:rsidR="00000000" w:rsidRPr="000D0BA1" w:rsidRDefault="00D31948">
      <w:pPr>
        <w:pStyle w:val="ConsPlusNonformat"/>
        <w:jc w:val="both"/>
      </w:pPr>
      <w:r w:rsidRPr="000D0BA1">
        <w:t xml:space="preserve">                                   КВОТА</w:t>
      </w:r>
    </w:p>
    <w:p w:rsidR="00000000" w:rsidRPr="000D0BA1" w:rsidRDefault="00D31948">
      <w:pPr>
        <w:pStyle w:val="ConsPlusNonformat"/>
        <w:jc w:val="both"/>
      </w:pPr>
      <w:r w:rsidRPr="000D0BA1">
        <w:t xml:space="preserve">          обязательной поставки материально-технических ресурсов</w:t>
      </w:r>
    </w:p>
    <w:p w:rsidR="00000000" w:rsidRPr="000D0BA1" w:rsidRDefault="00D31948">
      <w:pPr>
        <w:pStyle w:val="ConsPlusNonformat"/>
        <w:jc w:val="both"/>
      </w:pPr>
    </w:p>
    <w:p w:rsidR="00000000" w:rsidRPr="000D0BA1" w:rsidRDefault="00D31948">
      <w:pPr>
        <w:pStyle w:val="ConsPlusNonformat"/>
        <w:jc w:val="both"/>
      </w:pPr>
      <w:r w:rsidRPr="000D0BA1">
        <w:t xml:space="preserve">Основание. Государственный оборонный заказ на _____ год и </w:t>
      </w:r>
      <w:proofErr w:type="gramStart"/>
      <w:r w:rsidRPr="000D0BA1">
        <w:t>на</w:t>
      </w:r>
      <w:proofErr w:type="gramEnd"/>
    </w:p>
    <w:p w:rsidR="00000000" w:rsidRPr="000D0BA1" w:rsidRDefault="00D31948">
      <w:pPr>
        <w:pStyle w:val="ConsPlusNonformat"/>
        <w:jc w:val="both"/>
      </w:pPr>
      <w:r w:rsidRPr="000D0BA1">
        <w:t xml:space="preserve">           </w:t>
      </w:r>
      <w:r w:rsidRPr="000D0BA1">
        <w:t>плановый период ____________ и ____________ годов</w:t>
      </w:r>
    </w:p>
    <w:p w:rsidR="00000000" w:rsidRPr="000D0BA1" w:rsidRDefault="00D31948">
      <w:pPr>
        <w:pStyle w:val="ConsPlusNonformat"/>
        <w:jc w:val="both"/>
      </w:pPr>
      <w:r w:rsidRPr="000D0BA1">
        <w:t xml:space="preserve">           </w:t>
      </w:r>
      <w:proofErr w:type="gramStart"/>
      <w:r w:rsidRPr="000D0BA1">
        <w:t>(постановление Правительства Российской Федерации</w:t>
      </w:r>
      <w:proofErr w:type="gramEnd"/>
    </w:p>
    <w:p w:rsidR="00000000" w:rsidRPr="000D0BA1" w:rsidRDefault="00D31948">
      <w:pPr>
        <w:pStyle w:val="ConsPlusNonformat"/>
        <w:jc w:val="both"/>
      </w:pPr>
      <w:r w:rsidRPr="000D0BA1">
        <w:t xml:space="preserve">           от              г. </w:t>
      </w:r>
      <w:r w:rsidR="000D0BA1">
        <w:t xml:space="preserve"> №</w:t>
      </w:r>
      <w:proofErr w:type="gramStart"/>
      <w:r w:rsidRPr="000D0BA1">
        <w:t xml:space="preserve">          )</w:t>
      </w:r>
      <w:proofErr w:type="gramEnd"/>
    </w:p>
    <w:p w:rsidR="00000000" w:rsidRPr="000D0BA1" w:rsidRDefault="00D31948">
      <w:pPr>
        <w:pStyle w:val="ConsPlusNonformat"/>
        <w:jc w:val="both"/>
      </w:pPr>
    </w:p>
    <w:p w:rsidR="00000000" w:rsidRPr="000D0BA1" w:rsidRDefault="00D31948">
      <w:pPr>
        <w:pStyle w:val="ConsPlusNonformat"/>
        <w:jc w:val="both"/>
      </w:pPr>
      <w:r w:rsidRPr="000D0BA1">
        <w:t>Поставщик (изготовитель) __________________________________________________</w:t>
      </w:r>
    </w:p>
    <w:p w:rsidR="00000000" w:rsidRPr="000D0BA1" w:rsidRDefault="00D31948">
      <w:pPr>
        <w:pStyle w:val="ConsPlusNonformat"/>
        <w:jc w:val="both"/>
      </w:pPr>
      <w:r w:rsidRPr="000D0BA1">
        <w:t>Период поставки _________</w:t>
      </w:r>
      <w:r w:rsidRPr="000D0BA1">
        <w:t>__________________________________________________</w:t>
      </w:r>
    </w:p>
    <w:p w:rsidR="00000000" w:rsidRPr="000D0BA1" w:rsidRDefault="00D31948">
      <w:pPr>
        <w:pStyle w:val="ConsPlusNonformat"/>
        <w:jc w:val="both"/>
      </w:pPr>
      <w:r w:rsidRPr="000D0BA1">
        <w:t>Государственный заказчик,</w:t>
      </w:r>
    </w:p>
    <w:p w:rsidR="00000000" w:rsidRPr="000D0BA1" w:rsidRDefault="00D31948">
      <w:pPr>
        <w:pStyle w:val="ConsPlusNonformat"/>
        <w:jc w:val="both"/>
      </w:pPr>
      <w:r w:rsidRPr="000D0BA1">
        <w:t>головной исполнитель, исполнитель _________________________________________</w:t>
      </w:r>
    </w:p>
    <w:p w:rsidR="00000000" w:rsidRPr="000D0BA1" w:rsidRDefault="00D319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3010"/>
        <w:gridCol w:w="2268"/>
      </w:tblGrid>
      <w:tr w:rsidR="000D0BA1" w:rsidRPr="000D0BA1"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D0BA1" w:rsidRDefault="00D31948">
            <w:pPr>
              <w:pStyle w:val="ConsPlusNormal"/>
              <w:jc w:val="center"/>
            </w:pPr>
            <w:r w:rsidRPr="000D0BA1">
              <w:t>Наименование материально-технических ресурсов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D0BA1" w:rsidRDefault="00D31948">
            <w:pPr>
              <w:pStyle w:val="ConsPlusNormal"/>
              <w:jc w:val="center"/>
            </w:pPr>
            <w:r w:rsidRPr="000D0BA1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0D0BA1" w:rsidRDefault="00D31948">
            <w:pPr>
              <w:pStyle w:val="ConsPlusNormal"/>
              <w:jc w:val="center"/>
            </w:pPr>
            <w:r w:rsidRPr="000D0BA1">
              <w:t>Объем поставки</w:t>
            </w:r>
          </w:p>
        </w:tc>
      </w:tr>
    </w:tbl>
    <w:p w:rsidR="00000000" w:rsidRPr="000D0BA1" w:rsidRDefault="00D31948">
      <w:pPr>
        <w:pStyle w:val="ConsPlusNormal"/>
        <w:jc w:val="both"/>
      </w:pPr>
    </w:p>
    <w:p w:rsidR="00000000" w:rsidRPr="000D0BA1" w:rsidRDefault="00D31948">
      <w:pPr>
        <w:pStyle w:val="ConsPlusNonformat"/>
        <w:jc w:val="both"/>
      </w:pPr>
      <w:r w:rsidRPr="000D0BA1">
        <w:t xml:space="preserve">                                         _____________    _________________</w:t>
      </w:r>
    </w:p>
    <w:p w:rsidR="00000000" w:rsidRPr="000D0BA1" w:rsidRDefault="00D31948">
      <w:pPr>
        <w:pStyle w:val="ConsPlusNonformat"/>
        <w:jc w:val="both"/>
      </w:pPr>
      <w:r w:rsidRPr="000D0BA1">
        <w:t xml:space="preserve">                                           (подпись)        (расшифровка)</w:t>
      </w:r>
    </w:p>
    <w:p w:rsidR="00000000" w:rsidRPr="000D0BA1" w:rsidRDefault="00D31948">
      <w:pPr>
        <w:pStyle w:val="ConsPlusNormal"/>
        <w:ind w:firstLine="540"/>
        <w:jc w:val="both"/>
      </w:pPr>
    </w:p>
    <w:p w:rsidR="00000000" w:rsidRPr="000D0BA1" w:rsidRDefault="00D31948">
      <w:pPr>
        <w:pStyle w:val="ConsPlusNormal"/>
        <w:ind w:firstLine="540"/>
        <w:jc w:val="both"/>
      </w:pPr>
    </w:p>
    <w:p w:rsidR="00D31948" w:rsidRPr="000D0BA1" w:rsidRDefault="00D31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1948" w:rsidRPr="000D0BA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48" w:rsidRDefault="00D31948">
      <w:pPr>
        <w:spacing w:after="0" w:line="240" w:lineRule="auto"/>
      </w:pPr>
      <w:r>
        <w:separator/>
      </w:r>
    </w:p>
  </w:endnote>
  <w:endnote w:type="continuationSeparator" w:id="0">
    <w:p w:rsidR="00D31948" w:rsidRDefault="00D3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194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48" w:rsidRDefault="00D31948">
      <w:pPr>
        <w:spacing w:after="0" w:line="240" w:lineRule="auto"/>
      </w:pPr>
      <w:r>
        <w:separator/>
      </w:r>
    </w:p>
  </w:footnote>
  <w:footnote w:type="continuationSeparator" w:id="0">
    <w:p w:rsidR="00D31948" w:rsidRDefault="00D3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19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A1"/>
    <w:rsid w:val="000D0BA1"/>
    <w:rsid w:val="00D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7080</Characters>
  <Application>Microsoft Office Word</Application>
  <DocSecurity>2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29.07.2013 N 639(ред. от 25.12.2014)"Об утверждении Правил установления квот обязательных поставок (государственное бронирование) важнейших видов материально-технических ресурсов и формирования их перечня и объема для вып</vt:lpstr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29.07.2013 N 639(ред. от 25.12.2014)"Об утверждении Правил установления квот обязательных поставок (государственное бронирование) важнейших видов материально-технических ресурсов и формирования их перечня и объема для вып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2015-07-13T13:33:00Z</dcterms:created>
  <dcterms:modified xsi:type="dcterms:W3CDTF">2015-07-13T13:33:00Z</dcterms:modified>
</cp:coreProperties>
</file>